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8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N.B.K.R. INSTITUTE OF SCIENCE &amp; 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VIDYANAGAR</w:t>
      </w:r>
    </w:p>
    <w:p w:rsidR="00D85168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(AUTONOMOUS)</w:t>
      </w:r>
    </w:p>
    <w:p w:rsidR="00D85168" w:rsidRPr="00CC7F3D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B.Tech.,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 – Semester :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ENGINEERING </w:t>
      </w:r>
      <w:r w:rsidRPr="00CC7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PHYSICS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  <w:bookmarkEnd w:id="0"/>
    </w:p>
    <w:p w:rsidR="00D85168" w:rsidRPr="006B43DC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43DC">
        <w:rPr>
          <w:rFonts w:ascii="Times New Roman" w:eastAsia="Times New Roman" w:hAnsi="Times New Roman" w:cs="Times New Roman"/>
          <w:b/>
        </w:rPr>
        <w:t>(Common to C</w:t>
      </w:r>
      <w:r>
        <w:rPr>
          <w:rFonts w:ascii="Times New Roman" w:eastAsia="Times New Roman" w:hAnsi="Times New Roman" w:cs="Times New Roman"/>
          <w:b/>
        </w:rPr>
        <w:t>IVIL</w:t>
      </w:r>
      <w:r w:rsidRPr="006B43DC">
        <w:rPr>
          <w:rFonts w:ascii="Times New Roman" w:eastAsia="Times New Roman" w:hAnsi="Times New Roman" w:cs="Times New Roman"/>
          <w:b/>
        </w:rPr>
        <w:t>&amp;</w:t>
      </w:r>
      <w:r>
        <w:rPr>
          <w:rFonts w:ascii="Times New Roman" w:eastAsia="Times New Roman" w:hAnsi="Times New Roman" w:cs="Times New Roman"/>
          <w:b/>
        </w:rPr>
        <w:t>MECHANICAL</w:t>
      </w:r>
      <w:r w:rsidRPr="006B43DC">
        <w:rPr>
          <w:rFonts w:ascii="Times New Roman" w:eastAsia="Times New Roman" w:hAnsi="Times New Roman" w:cs="Times New Roman"/>
          <w:b/>
        </w:rPr>
        <w:t xml:space="preserve"> Branches)</w:t>
      </w:r>
    </w:p>
    <w:p w:rsidR="00D85168" w:rsidRPr="006B43DC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(New regulation </w:t>
      </w:r>
      <w:proofErr w:type="spellStart"/>
      <w:r>
        <w:rPr>
          <w:rFonts w:ascii="Times New Roman" w:eastAsia="Times New Roman" w:hAnsi="Times New Roman" w:cs="Times New Roman"/>
          <w:b/>
        </w:rPr>
        <w:t>w.e.f</w:t>
      </w:r>
      <w:proofErr w:type="spellEnd"/>
      <w:r>
        <w:rPr>
          <w:rFonts w:ascii="Times New Roman" w:eastAsia="Times New Roman" w:hAnsi="Times New Roman" w:cs="Times New Roman"/>
          <w:b/>
        </w:rPr>
        <w:t>. 2019 – 2020)</w:t>
      </w:r>
    </w:p>
    <w:p w:rsidR="00D85168" w:rsidRPr="00CC7F3D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5168" w:rsidRPr="00722A82" w:rsidRDefault="00D85168" w:rsidP="00D8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3879"/>
        <w:gridCol w:w="3295"/>
        <w:gridCol w:w="1064"/>
      </w:tblGrid>
      <w:tr w:rsidR="00D85168" w:rsidRPr="00722A82" w:rsidTr="00C03073">
        <w:trPr>
          <w:trHeight w:val="153"/>
          <w:jc w:val="center"/>
        </w:trPr>
        <w:tc>
          <w:tcPr>
            <w:tcW w:w="2278" w:type="dxa"/>
          </w:tcPr>
          <w:p w:rsidR="00D85168" w:rsidRPr="00722A82" w:rsidRDefault="00D85168" w:rsidP="00C03073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Category:</w:t>
            </w:r>
          </w:p>
        </w:tc>
        <w:tc>
          <w:tcPr>
            <w:tcW w:w="3879" w:type="dxa"/>
          </w:tcPr>
          <w:p w:rsidR="00D85168" w:rsidRPr="00722A82" w:rsidRDefault="00D85168" w:rsidP="00C0307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Basic Science</w:t>
            </w:r>
          </w:p>
        </w:tc>
        <w:tc>
          <w:tcPr>
            <w:tcW w:w="3295" w:type="dxa"/>
          </w:tcPr>
          <w:p w:rsidR="00D85168" w:rsidRPr="00722A82" w:rsidRDefault="00D85168" w:rsidP="00C03073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1064" w:type="dxa"/>
          </w:tcPr>
          <w:p w:rsidR="00D85168" w:rsidRPr="00722A82" w:rsidRDefault="00D85168" w:rsidP="00C0307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D85168" w:rsidRPr="00722A82" w:rsidTr="00C03073">
        <w:trPr>
          <w:trHeight w:val="164"/>
          <w:jc w:val="center"/>
        </w:trPr>
        <w:tc>
          <w:tcPr>
            <w:tcW w:w="2278" w:type="dxa"/>
          </w:tcPr>
          <w:p w:rsidR="00D85168" w:rsidRPr="00722A82" w:rsidRDefault="00D85168" w:rsidP="00C03073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3879" w:type="dxa"/>
          </w:tcPr>
          <w:p w:rsidR="00D85168" w:rsidRPr="00722A82" w:rsidRDefault="00D85168" w:rsidP="00C0307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3295" w:type="dxa"/>
          </w:tcPr>
          <w:p w:rsidR="00D85168" w:rsidRPr="00722A82" w:rsidRDefault="00D85168" w:rsidP="00C03073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64" w:type="dxa"/>
          </w:tcPr>
          <w:p w:rsidR="00D85168" w:rsidRPr="00722A82" w:rsidRDefault="00D85168" w:rsidP="00C0307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0-0-3</w:t>
            </w:r>
          </w:p>
        </w:tc>
      </w:tr>
      <w:tr w:rsidR="00D85168" w:rsidRPr="00722A82" w:rsidTr="00C03073">
        <w:trPr>
          <w:trHeight w:val="875"/>
          <w:jc w:val="center"/>
        </w:trPr>
        <w:tc>
          <w:tcPr>
            <w:tcW w:w="2278" w:type="dxa"/>
          </w:tcPr>
          <w:p w:rsidR="00D85168" w:rsidRPr="00722A82" w:rsidRDefault="00D85168" w:rsidP="00C0307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3879" w:type="dxa"/>
          </w:tcPr>
          <w:p w:rsidR="00D85168" w:rsidRPr="00722A82" w:rsidRDefault="00D85168" w:rsidP="00C030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Engineering Physics</w:t>
            </w:r>
          </w:p>
        </w:tc>
        <w:tc>
          <w:tcPr>
            <w:tcW w:w="3295" w:type="dxa"/>
          </w:tcPr>
          <w:p w:rsidR="00D85168" w:rsidRPr="00722A82" w:rsidRDefault="00D85168" w:rsidP="00C030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Sessional Evaluation:</w:t>
            </w:r>
          </w:p>
          <w:p w:rsidR="00D85168" w:rsidRPr="00722A82" w:rsidRDefault="00D85168" w:rsidP="00C030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D85168" w:rsidRPr="00722A82" w:rsidRDefault="00D85168" w:rsidP="00C030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1064" w:type="dxa"/>
          </w:tcPr>
          <w:p w:rsidR="00D85168" w:rsidRPr="00722A82" w:rsidRDefault="00D85168" w:rsidP="00C0307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40</w:t>
            </w:r>
          </w:p>
          <w:p w:rsidR="00D85168" w:rsidRPr="00722A82" w:rsidRDefault="00D85168" w:rsidP="00C0307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60</w:t>
            </w:r>
          </w:p>
          <w:p w:rsidR="00D85168" w:rsidRPr="00722A82" w:rsidRDefault="00D85168" w:rsidP="00C0307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D85168" w:rsidRPr="00722A82" w:rsidRDefault="00D85168" w:rsidP="00D85168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8339"/>
      </w:tblGrid>
      <w:tr w:rsidR="00D85168" w:rsidRPr="00722A82" w:rsidTr="00C03073">
        <w:trPr>
          <w:trHeight w:val="1016"/>
          <w:jc w:val="center"/>
        </w:trPr>
        <w:tc>
          <w:tcPr>
            <w:tcW w:w="2199" w:type="dxa"/>
          </w:tcPr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CourseObjectives</w:t>
            </w:r>
            <w:proofErr w:type="spellEnd"/>
          </w:p>
        </w:tc>
        <w:tc>
          <w:tcPr>
            <w:tcW w:w="8339" w:type="dxa"/>
          </w:tcPr>
          <w:p w:rsidR="00D85168" w:rsidRPr="00706A2B" w:rsidRDefault="00D85168" w:rsidP="00C03073">
            <w:pPr>
              <w:pStyle w:val="ListParagraph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706A2B">
              <w:rPr>
                <w:rFonts w:ascii="Times New Roman" w:hAnsi="Times New Roman"/>
              </w:rPr>
              <w:t>To provide student to learn about some important experimental techniques in physics with knowledge in theoretical aspects so that they can excel in that particular field.</w:t>
            </w:r>
          </w:p>
        </w:tc>
      </w:tr>
      <w:tr w:rsidR="00D85168" w:rsidRPr="00722A82" w:rsidTr="00C03073">
        <w:trPr>
          <w:trHeight w:val="1016"/>
          <w:jc w:val="center"/>
        </w:trPr>
        <w:tc>
          <w:tcPr>
            <w:tcW w:w="2199" w:type="dxa"/>
          </w:tcPr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CourseOutcomes</w:t>
            </w:r>
            <w:proofErr w:type="spellEnd"/>
          </w:p>
        </w:tc>
        <w:tc>
          <w:tcPr>
            <w:tcW w:w="8339" w:type="dxa"/>
          </w:tcPr>
          <w:p w:rsidR="00D85168" w:rsidRPr="00706A2B" w:rsidRDefault="00D85168" w:rsidP="00D8516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706A2B">
              <w:rPr>
                <w:rFonts w:ascii="Times New Roman" w:hAnsi="Times New Roman"/>
              </w:rPr>
              <w:t>These experiments in the laboratory are helpful in understanding important concepts of physics through involvement in the experiments by applying theoretical knowledge.</w:t>
            </w:r>
          </w:p>
          <w:p w:rsidR="00D85168" w:rsidRPr="00706A2B" w:rsidRDefault="00D85168" w:rsidP="00D8516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706A2B">
              <w:rPr>
                <w:rFonts w:ascii="Times New Roman" w:hAnsi="Times New Roman"/>
              </w:rPr>
              <w:t xml:space="preserve">It helps to recognize where the ideas of the students agree with those accepted by physics and where they do not. </w:t>
            </w:r>
          </w:p>
        </w:tc>
      </w:tr>
      <w:tr w:rsidR="00D85168" w:rsidRPr="00722A82" w:rsidTr="00C03073">
        <w:trPr>
          <w:trHeight w:val="73"/>
          <w:jc w:val="center"/>
        </w:trPr>
        <w:tc>
          <w:tcPr>
            <w:tcW w:w="2199" w:type="dxa"/>
          </w:tcPr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5168" w:rsidRPr="00722A82" w:rsidRDefault="00D85168" w:rsidP="00C0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CourseContent</w:t>
            </w:r>
            <w:proofErr w:type="spellEnd"/>
          </w:p>
        </w:tc>
        <w:tc>
          <w:tcPr>
            <w:tcW w:w="8339" w:type="dxa"/>
          </w:tcPr>
          <w:p w:rsidR="00D85168" w:rsidRPr="00722A82" w:rsidRDefault="00D85168" w:rsidP="00C030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Minim</w:t>
            </w:r>
            <w:r>
              <w:rPr>
                <w:rFonts w:ascii="Times New Roman" w:eastAsia="Times New Roman" w:hAnsi="Times New Roman" w:cs="Times New Roman"/>
              </w:rPr>
              <w:t>um of 8 experiments to be conduc</w:t>
            </w:r>
            <w:r w:rsidRPr="00722A82">
              <w:rPr>
                <w:rFonts w:ascii="Times New Roman" w:eastAsia="Times New Roman" w:hAnsi="Times New Roman" w:cs="Times New Roman"/>
              </w:rPr>
              <w:t>ted out of the following :</w:t>
            </w:r>
          </w:p>
          <w:p w:rsidR="00D85168" w:rsidRPr="00722A82" w:rsidRDefault="00D85168" w:rsidP="00C0307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LIST OF EXPERIMENTS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1. Determination </w:t>
            </w:r>
            <w:proofErr w:type="gramStart"/>
            <w:r w:rsidRPr="006570E3">
              <w:rPr>
                <w:rFonts w:ascii="Times New Roman" w:hAnsi="Times New Roman" w:cs="Times New Roman"/>
              </w:rPr>
              <w:t>of  rigidity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 modulus of wire material – Torsional pendulum.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570E3">
              <w:rPr>
                <w:rFonts w:ascii="Times New Roman" w:hAnsi="Times New Roman" w:cs="Times New Roman"/>
              </w:rPr>
              <w:t>Melde’s</w:t>
            </w:r>
            <w:proofErr w:type="spellEnd"/>
            <w:r w:rsidRPr="006570E3">
              <w:rPr>
                <w:rFonts w:ascii="Times New Roman" w:hAnsi="Times New Roman" w:cs="Times New Roman"/>
              </w:rPr>
              <w:t xml:space="preserve"> experiment – Transverse &amp; longitudinal modes.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3. Resonance in LCR circuit. 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4. Magnetic field along the axis of a coil (Stewart – Gee’s Method).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5. Study of characteristics of  LED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6. Newton rings 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7. Wedge method 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8. Diffraction grating - Wavelength of given source.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9. Dispersive power of prism material using spectrometer.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10. P-N- junction diode characteristics.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11. Evaluation of Numerical Aperture </w:t>
            </w:r>
            <w:proofErr w:type="gramStart"/>
            <w:r w:rsidRPr="006570E3">
              <w:rPr>
                <w:rFonts w:ascii="Times New Roman" w:hAnsi="Times New Roman" w:cs="Times New Roman"/>
              </w:rPr>
              <w:t>of  given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  optical fiber.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12. Energy gap of a P-N junction diode material.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13. </w:t>
            </w:r>
            <w:proofErr w:type="gramStart"/>
            <w:r w:rsidRPr="006570E3">
              <w:rPr>
                <w:rFonts w:ascii="Times New Roman" w:hAnsi="Times New Roman" w:cs="Times New Roman"/>
              </w:rPr>
              <w:t>Transistor  characteristics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. </w:t>
            </w:r>
          </w:p>
          <w:p w:rsidR="00D85168" w:rsidRPr="006570E3" w:rsidRDefault="00D85168" w:rsidP="00C03073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14. Solar </w:t>
            </w:r>
            <w:proofErr w:type="gramStart"/>
            <w:r w:rsidRPr="006570E3">
              <w:rPr>
                <w:rFonts w:ascii="Times New Roman" w:hAnsi="Times New Roman" w:cs="Times New Roman"/>
              </w:rPr>
              <w:t>cell  characteristics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 .</w:t>
            </w:r>
          </w:p>
          <w:p w:rsidR="00D85168" w:rsidRPr="006570E3" w:rsidRDefault="00D85168" w:rsidP="00C030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15. Logic </w:t>
            </w:r>
            <w:proofErr w:type="gramStart"/>
            <w:r w:rsidRPr="006570E3">
              <w:rPr>
                <w:rFonts w:ascii="Times New Roman" w:hAnsi="Times New Roman" w:cs="Times New Roman"/>
              </w:rPr>
              <w:t>gates .</w:t>
            </w:r>
            <w:proofErr w:type="gramEnd"/>
          </w:p>
        </w:tc>
      </w:tr>
    </w:tbl>
    <w:p w:rsidR="003B29EF" w:rsidRDefault="003B29EF"/>
    <w:sectPr w:rsidR="003B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8DB"/>
    <w:multiLevelType w:val="hybridMultilevel"/>
    <w:tmpl w:val="07B03820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68"/>
    <w:rsid w:val="003B29EF"/>
    <w:rsid w:val="00D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6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85168"/>
    <w:pPr>
      <w:ind w:left="720"/>
    </w:pPr>
    <w:rPr>
      <w:rFonts w:ascii="Calibri" w:eastAsia="Calibri" w:hAnsi="Calibri" w:cs="Times New Roman"/>
      <w:color w:val="000000"/>
      <w:u w:color="000000"/>
      <w:lang w:val="en-US"/>
    </w:rPr>
  </w:style>
  <w:style w:type="character" w:customStyle="1" w:styleId="ListParagraphChar">
    <w:name w:val="List Paragraph Char"/>
    <w:link w:val="ListParagraph"/>
    <w:uiPriority w:val="34"/>
    <w:rsid w:val="00D85168"/>
    <w:rPr>
      <w:rFonts w:ascii="Calibri" w:eastAsia="Calibri" w:hAnsi="Calibri" w:cs="Times New Roman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6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85168"/>
    <w:pPr>
      <w:ind w:left="720"/>
    </w:pPr>
    <w:rPr>
      <w:rFonts w:ascii="Calibri" w:eastAsia="Calibri" w:hAnsi="Calibri" w:cs="Times New Roman"/>
      <w:color w:val="000000"/>
      <w:u w:color="000000"/>
      <w:lang w:val="en-US"/>
    </w:rPr>
  </w:style>
  <w:style w:type="character" w:customStyle="1" w:styleId="ListParagraphChar">
    <w:name w:val="List Paragraph Char"/>
    <w:link w:val="ListParagraph"/>
    <w:uiPriority w:val="34"/>
    <w:rsid w:val="00D85168"/>
    <w:rPr>
      <w:rFonts w:ascii="Calibri" w:eastAsia="Calibri" w:hAnsi="Calibri" w:cs="Times New Roman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2019-07-17T10:15:00Z</dcterms:created>
  <dcterms:modified xsi:type="dcterms:W3CDTF">2019-07-17T10:15:00Z</dcterms:modified>
</cp:coreProperties>
</file>